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56" w:rsidRPr="00977C56" w:rsidRDefault="00977C56" w:rsidP="00977C56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212121"/>
          <w:u w:val="single"/>
          <w:lang w:eastAsia="ru-RU"/>
        </w:rPr>
        <w:t>С</w:t>
      </w:r>
      <w:r w:rsidRPr="00977C56">
        <w:rPr>
          <w:rFonts w:ascii="Calibri" w:eastAsia="Times New Roman" w:hAnsi="Calibri" w:cs="Calibri"/>
          <w:b/>
          <w:bCs/>
          <w:color w:val="212121"/>
          <w:u w:val="single"/>
          <w:lang w:eastAsia="ru-RU"/>
        </w:rPr>
        <w:t>КАНКОПІЇ </w:t>
      </w:r>
      <w:proofErr w:type="spellStart"/>
      <w:r w:rsidRPr="00977C56">
        <w:rPr>
          <w:rFonts w:ascii="Calibri" w:eastAsia="Times New Roman" w:hAnsi="Calibri" w:cs="Calibri"/>
          <w:b/>
          <w:bCs/>
          <w:color w:val="212121"/>
          <w:lang w:eastAsia="ru-RU"/>
        </w:rPr>
        <w:t>наступних</w:t>
      </w:r>
      <w:proofErr w:type="spellEnd"/>
      <w:r w:rsidRPr="00977C56">
        <w:rPr>
          <w:rFonts w:ascii="Calibri" w:eastAsia="Times New Roman" w:hAnsi="Calibri" w:cs="Calibri"/>
          <w:b/>
          <w:bCs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b/>
          <w:bCs/>
          <w:color w:val="212121"/>
          <w:lang w:eastAsia="ru-RU"/>
        </w:rPr>
        <w:t>документів</w:t>
      </w:r>
      <w:proofErr w:type="spellEnd"/>
      <w:r w:rsidRPr="00977C56">
        <w:rPr>
          <w:rFonts w:ascii="Calibri" w:eastAsia="Times New Roman" w:hAnsi="Calibri" w:cs="Calibri"/>
          <w:b/>
          <w:bCs/>
          <w:color w:val="212121"/>
          <w:lang w:eastAsia="ru-RU"/>
        </w:rPr>
        <w:t>:</w:t>
      </w:r>
      <w:bookmarkStart w:id="0" w:name="_GoBack"/>
      <w:bookmarkEnd w:id="0"/>
    </w:p>
    <w:p w:rsidR="00977C56" w:rsidRPr="00977C56" w:rsidRDefault="00977C56" w:rsidP="00977C5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7C56">
        <w:rPr>
          <w:rFonts w:ascii="Calibri" w:eastAsia="Times New Roman" w:hAnsi="Calibri" w:cs="Calibri"/>
          <w:color w:val="212121"/>
          <w:lang w:eastAsia="ru-RU"/>
        </w:rPr>
        <w:t>ФОП:</w:t>
      </w:r>
    </w:p>
    <w:p w:rsidR="00977C56" w:rsidRPr="00977C56" w:rsidRDefault="00977C56" w:rsidP="00977C56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7C56">
        <w:rPr>
          <w:rFonts w:ascii="Calibri" w:eastAsia="Times New Roman" w:hAnsi="Calibri" w:cs="Calibri"/>
          <w:color w:val="212121"/>
          <w:lang w:eastAsia="ru-RU"/>
        </w:rPr>
        <w:t>*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Свідоцтво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про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державну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реєстрацію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або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Виписка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з ЄДРПОУ;</w:t>
      </w:r>
    </w:p>
    <w:p w:rsidR="00977C56" w:rsidRPr="00977C56" w:rsidRDefault="00977C56" w:rsidP="00977C56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7C56">
        <w:rPr>
          <w:rFonts w:ascii="Calibri" w:eastAsia="Times New Roman" w:hAnsi="Calibri" w:cs="Calibri"/>
          <w:color w:val="212121"/>
          <w:lang w:eastAsia="ru-RU"/>
        </w:rPr>
        <w:t xml:space="preserve">*Паспорт: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сторінки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1, 2 та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сторінка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, на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якій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вказано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місце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реєстрації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особи;</w:t>
      </w:r>
    </w:p>
    <w:p w:rsidR="00977C56" w:rsidRPr="00977C56" w:rsidRDefault="00977C56" w:rsidP="00977C56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7C56">
        <w:rPr>
          <w:rFonts w:ascii="Calibri" w:eastAsia="Times New Roman" w:hAnsi="Calibri" w:cs="Calibri"/>
          <w:color w:val="212121"/>
          <w:lang w:eastAsia="ru-RU"/>
        </w:rPr>
        <w:t>*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Довідка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про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відкриття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банківського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р/р;</w:t>
      </w:r>
    </w:p>
    <w:p w:rsidR="00977C56" w:rsidRPr="00977C56" w:rsidRDefault="00977C56" w:rsidP="00977C56">
      <w:pPr>
        <w:numPr>
          <w:ilvl w:val="1"/>
          <w:numId w:val="1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Якщо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особа є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платником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на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додану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вартість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, 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Свідоцтво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>/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Витяг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платника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на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додану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вартість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/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витяг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з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реєстру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платників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ПДВ;</w:t>
      </w:r>
    </w:p>
    <w:p w:rsidR="00977C56" w:rsidRPr="00977C56" w:rsidRDefault="00977C56" w:rsidP="00977C56">
      <w:pPr>
        <w:numPr>
          <w:ilvl w:val="1"/>
          <w:numId w:val="1"/>
        </w:numPr>
        <w:shd w:val="clear" w:color="auto" w:fill="FFFFFF"/>
        <w:spacing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Якщо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особа є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платником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за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спрощеною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gram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системою</w:t>
      </w:r>
      <w:r w:rsidRPr="00977C56">
        <w:rPr>
          <w:rFonts w:ascii="Calibri" w:eastAsia="Times New Roman" w:hAnsi="Calibri" w:cs="Calibri"/>
          <w:color w:val="212121"/>
          <w:lang w:eastAsia="ru-RU"/>
        </w:rPr>
        <w:t>,  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Свідоцтва</w:t>
      </w:r>
      <w:proofErr w:type="spellEnd"/>
      <w:proofErr w:type="gram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платника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єдиного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>;</w:t>
      </w:r>
    </w:p>
    <w:p w:rsidR="00977C56" w:rsidRPr="00977C56" w:rsidRDefault="00977C56" w:rsidP="00977C56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977C56" w:rsidRPr="00977C56" w:rsidRDefault="00977C56" w:rsidP="00977C5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Юридична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особа:</w:t>
      </w:r>
    </w:p>
    <w:p w:rsidR="00977C56" w:rsidRPr="00977C56" w:rsidRDefault="00977C56" w:rsidP="00977C56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7C56">
        <w:rPr>
          <w:rFonts w:ascii="Calibri" w:eastAsia="Times New Roman" w:hAnsi="Calibri" w:cs="Calibri"/>
          <w:color w:val="212121"/>
          <w:lang w:eastAsia="ru-RU"/>
        </w:rPr>
        <w:t>*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Свідоцтво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про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державну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реєстрацію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або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Виписка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з ЄДРПОУ;</w:t>
      </w:r>
    </w:p>
    <w:p w:rsidR="00977C56" w:rsidRPr="00977C56" w:rsidRDefault="00977C56" w:rsidP="00977C56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7C56">
        <w:rPr>
          <w:rFonts w:ascii="Calibri" w:eastAsia="Times New Roman" w:hAnsi="Calibri" w:cs="Calibri"/>
          <w:color w:val="212121"/>
          <w:lang w:eastAsia="ru-RU"/>
        </w:rPr>
        <w:t>*Статут;</w:t>
      </w:r>
    </w:p>
    <w:p w:rsidR="00977C56" w:rsidRPr="00977C56" w:rsidRDefault="00977C56" w:rsidP="00977C56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7C56">
        <w:rPr>
          <w:rFonts w:ascii="Calibri" w:eastAsia="Times New Roman" w:hAnsi="Calibri" w:cs="Calibri"/>
          <w:color w:val="212121"/>
          <w:lang w:eastAsia="ru-RU"/>
        </w:rPr>
        <w:t>*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Довідка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про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відкриття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банківського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р/р;</w:t>
      </w:r>
    </w:p>
    <w:p w:rsidR="00977C56" w:rsidRPr="00977C56" w:rsidRDefault="00977C56" w:rsidP="00977C56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Якщо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відповідно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до Статуту</w:t>
      </w:r>
      <w:r w:rsidRPr="00977C56">
        <w:rPr>
          <w:rFonts w:ascii="Calibri" w:eastAsia="Times New Roman" w:hAnsi="Calibri" w:cs="Calibri"/>
          <w:color w:val="212121"/>
          <w:lang w:eastAsia="ru-RU"/>
        </w:rPr>
        <w:t xml:space="preserve"> в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інших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документах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визначені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обмеження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повноважень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виконавчого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органу, то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такі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документи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мають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бути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надані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>;</w:t>
      </w:r>
    </w:p>
    <w:p w:rsidR="00977C56" w:rsidRPr="00977C56" w:rsidRDefault="00977C56" w:rsidP="00977C56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Якщо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договір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підписується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не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виконавчим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органом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юридичної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особи</w:t>
      </w:r>
      <w:r w:rsidRPr="00977C56">
        <w:rPr>
          <w:rFonts w:ascii="Calibri" w:eastAsia="Times New Roman" w:hAnsi="Calibri" w:cs="Calibri"/>
          <w:color w:val="212121"/>
          <w:lang w:eastAsia="ru-RU"/>
        </w:rPr>
        <w:t xml:space="preserve">, документ,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що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підтверджує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повноваження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такої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особи на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підписання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договору.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Належним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чином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завірені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корпії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таких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документів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мають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бути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надані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в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паперовому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вигляді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разом з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підписаним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договором;</w:t>
      </w:r>
    </w:p>
    <w:p w:rsidR="00977C56" w:rsidRPr="00977C56" w:rsidRDefault="00977C56" w:rsidP="00977C56">
      <w:pPr>
        <w:numPr>
          <w:ilvl w:val="1"/>
          <w:numId w:val="2"/>
        </w:num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Якщо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особа є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платником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на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додану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вартість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,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Свідоцтво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>/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Витяг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платника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на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додану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вартість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/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витяг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з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реєстру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платників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ПДВ;</w:t>
      </w:r>
    </w:p>
    <w:p w:rsidR="00977C56" w:rsidRPr="00977C56" w:rsidRDefault="00977C56" w:rsidP="00977C56">
      <w:pPr>
        <w:numPr>
          <w:ilvl w:val="1"/>
          <w:numId w:val="2"/>
        </w:numPr>
        <w:shd w:val="clear" w:color="auto" w:fill="FFFFFF"/>
        <w:spacing w:line="240" w:lineRule="auto"/>
        <w:ind w:left="288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Якщо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особа є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платником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за </w:t>
      </w:r>
      <w:proofErr w:type="spellStart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>спрощеною</w:t>
      </w:r>
      <w:proofErr w:type="spellEnd"/>
      <w:r w:rsidRPr="00977C56">
        <w:rPr>
          <w:rFonts w:ascii="Calibri" w:eastAsia="Times New Roman" w:hAnsi="Calibri" w:cs="Calibri"/>
          <w:color w:val="212121"/>
          <w:u w:val="single"/>
          <w:lang w:eastAsia="ru-RU"/>
        </w:rPr>
        <w:t xml:space="preserve"> системою</w:t>
      </w:r>
      <w:r w:rsidRPr="00977C56">
        <w:rPr>
          <w:rFonts w:ascii="Calibri" w:eastAsia="Times New Roman" w:hAnsi="Calibri" w:cs="Calibri"/>
          <w:color w:val="212121"/>
          <w:lang w:eastAsia="ru-RU"/>
        </w:rPr>
        <w:t xml:space="preserve">,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Свідоцтва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платника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r w:rsidRPr="00977C56">
        <w:rPr>
          <w:rFonts w:ascii="Calibri" w:eastAsia="Times New Roman" w:hAnsi="Calibri" w:cs="Calibri"/>
          <w:color w:val="212121"/>
          <w:lang w:eastAsia="ru-RU"/>
        </w:rPr>
        <w:t>єдиного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 xml:space="preserve"> </w:t>
      </w:r>
      <w:proofErr w:type="spellStart"/>
      <w:proofErr w:type="gramStart"/>
      <w:r w:rsidRPr="00977C56">
        <w:rPr>
          <w:rFonts w:ascii="Calibri" w:eastAsia="Times New Roman" w:hAnsi="Calibri" w:cs="Calibri"/>
          <w:color w:val="212121"/>
          <w:lang w:eastAsia="ru-RU"/>
        </w:rPr>
        <w:t>податку</w:t>
      </w:r>
      <w:proofErr w:type="spellEnd"/>
      <w:r w:rsidRPr="00977C56">
        <w:rPr>
          <w:rFonts w:ascii="Calibri" w:eastAsia="Times New Roman" w:hAnsi="Calibri" w:cs="Calibri"/>
          <w:color w:val="212121"/>
          <w:lang w:eastAsia="ru-RU"/>
        </w:rPr>
        <w:t>,;</w:t>
      </w:r>
      <w:proofErr w:type="gramEnd"/>
    </w:p>
    <w:p w:rsidR="00977C56" w:rsidRPr="00977C56" w:rsidRDefault="00977C56" w:rsidP="00977C56">
      <w:pPr>
        <w:numPr>
          <w:ilvl w:val="0"/>
          <w:numId w:val="2"/>
        </w:numPr>
        <w:shd w:val="clear" w:color="auto" w:fill="FFFFFF"/>
        <w:spacing w:line="240" w:lineRule="auto"/>
        <w:ind w:left="1440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Мінімальний</w:t>
      </w:r>
      <w:proofErr w:type="spell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розмір</w:t>
      </w:r>
      <w:proofErr w:type="spell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пікселях</w:t>
      </w:r>
      <w:proofErr w:type="spell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proofErr w:type="gramStart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зображення</w:t>
      </w:r>
      <w:proofErr w:type="spell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 в</w:t>
      </w:r>
      <w:proofErr w:type="gram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договір</w:t>
      </w:r>
      <w:proofErr w:type="spell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: 946х354 </w:t>
      </w:r>
      <w:proofErr w:type="spellStart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пікселів</w:t>
      </w:r>
      <w:proofErr w:type="spell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  при 300 </w:t>
      </w:r>
      <w:proofErr w:type="spellStart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dpi</w:t>
      </w:r>
      <w:proofErr w:type="spellEnd"/>
      <w:r w:rsidRPr="00977C5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C45F85" w:rsidRDefault="00C45F85"/>
    <w:sectPr w:rsidR="00C4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3B63"/>
    <w:multiLevelType w:val="multilevel"/>
    <w:tmpl w:val="FD86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06A0D"/>
    <w:multiLevelType w:val="multilevel"/>
    <w:tmpl w:val="9A68F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2"/>
    <w:rsid w:val="00977C56"/>
    <w:rsid w:val="00B035C2"/>
    <w:rsid w:val="00C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238A"/>
  <w15:chartTrackingRefBased/>
  <w15:docId w15:val="{119C151E-981A-485B-B91E-7818AFA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2018-06-10T17:28:00Z</dcterms:created>
  <dcterms:modified xsi:type="dcterms:W3CDTF">2018-06-10T17:28:00Z</dcterms:modified>
</cp:coreProperties>
</file>